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C6" w:rsidRPr="008922D9" w:rsidRDefault="004157BE" w:rsidP="008922D9">
      <w:pPr>
        <w:pStyle w:val="Documenttitleuppercase"/>
      </w:pPr>
      <w:r>
        <w:t>Policy Submission statement</w:t>
      </w:r>
    </w:p>
    <w:p w:rsidR="005B340A" w:rsidRDefault="005B340A" w:rsidP="00C8289A">
      <w:pPr>
        <w:pStyle w:val="9ptBodycopy"/>
        <w:sectPr w:rsidR="005B340A" w:rsidSect="00530FF0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2681" w:right="1134" w:bottom="938" w:left="2268" w:header="709" w:footer="709" w:gutter="0"/>
          <w:cols w:space="708"/>
          <w:titlePg/>
          <w:docGrid w:linePitch="360"/>
        </w:sectPr>
      </w:pPr>
    </w:p>
    <w:p w:rsidR="00C8289A" w:rsidRDefault="00C8289A" w:rsidP="00C8289A">
      <w:pPr>
        <w:pStyle w:val="9ptBodycopy"/>
      </w:pPr>
    </w:p>
    <w:p w:rsidR="00C8289A" w:rsidRDefault="004157BE" w:rsidP="00F409E5">
      <w:pPr>
        <w:pStyle w:val="Mediareleasetitle13ptbold"/>
      </w:pPr>
      <w:r>
        <w:t>THE FOUR PILLARS POLICY | Date: JUNE 2011</w:t>
      </w:r>
    </w:p>
    <w:p w:rsidR="004157BE" w:rsidRPr="004157BE" w:rsidRDefault="004157BE" w:rsidP="004157BE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4157BE" w:rsidRPr="004157BE" w:rsidTr="009677FD"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szCs w:val="20"/>
                <w:lang w:val="en-AU"/>
              </w:rPr>
              <w:br w:type="page"/>
            </w: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Policy Position 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>(please identify if this is an amendment to existing FPA Policy)</w:t>
            </w:r>
          </w:p>
          <w:p w:rsidR="004157BE" w:rsidRPr="004157BE" w:rsidRDefault="004157BE" w:rsidP="004157BE">
            <w:pPr>
              <w:tabs>
                <w:tab w:val="clear" w:pos="425"/>
              </w:tabs>
              <w:spacing w:after="200" w:line="276" w:lineRule="auto"/>
              <w:rPr>
                <w:rFonts w:eastAsia="Calibri" w:cs="Arial"/>
                <w:color w:val="0000FF"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  <w:tab w:val="center" w:pos="4513"/>
                <w:tab w:val="right" w:pos="9026"/>
              </w:tabs>
              <w:spacing w:line="240" w:lineRule="auto"/>
              <w:rPr>
                <w:rFonts w:eastAsia="Calibri" w:cs="Arial"/>
                <w:szCs w:val="20"/>
                <w:lang w:val="en-AU"/>
              </w:rPr>
            </w:pPr>
          </w:p>
        </w:tc>
      </w:tr>
      <w:tr w:rsidR="004157BE" w:rsidRPr="004157BE" w:rsidTr="009677FD">
        <w:trPr>
          <w:cantSplit/>
        </w:trPr>
        <w:tc>
          <w:tcPr>
            <w:tcW w:w="9286" w:type="dxa"/>
            <w:gridSpan w:val="2"/>
            <w:tcBorders>
              <w:bottom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Why the need for this Policy position? 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>(please confirm if this is as a result of legislative / regulatory or professional advancement)</w:t>
            </w: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 </w:t>
            </w:r>
            <w:bookmarkStart w:id="0" w:name="_GoBack"/>
            <w:bookmarkEnd w:id="0"/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</w:tc>
      </w:tr>
      <w:tr w:rsidR="004157BE" w:rsidRPr="004157BE" w:rsidTr="009677FD">
        <w:tc>
          <w:tcPr>
            <w:tcW w:w="9286" w:type="dxa"/>
            <w:gridSpan w:val="2"/>
            <w:tcBorders>
              <w:bottom w:val="nil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Does your Policy position satisfy the Four Policy Pillars? If so explain how 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>(note your submission must demonstrate how it satisfies the four Policy Pillars)</w:t>
            </w:r>
          </w:p>
        </w:tc>
      </w:tr>
      <w:tr w:rsidR="004157BE" w:rsidRPr="004157BE" w:rsidTr="009677FD">
        <w:trPr>
          <w:trHeight w:val="398"/>
        </w:trPr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>Public Interest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 xml:space="preserve"> (is this in the public’s best interest) </w:t>
            </w: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</w:tc>
        <w:tc>
          <w:tcPr>
            <w:tcW w:w="4643" w:type="dxa"/>
            <w:tcBorders>
              <w:top w:val="nil"/>
              <w:bottom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Professional Practitioner 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 xml:space="preserve">(is this in the practitioners best interest – will it promote professional respect) </w:t>
            </w: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</w:tc>
      </w:tr>
      <w:tr w:rsidR="004157BE" w:rsidRPr="004157BE" w:rsidTr="009677FD">
        <w:trPr>
          <w:trHeight w:val="397"/>
        </w:trPr>
        <w:tc>
          <w:tcPr>
            <w:tcW w:w="4643" w:type="dxa"/>
            <w:tcBorders>
              <w:bottom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Government &amp; Regulatory 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>(will this be effective and efficient)</w:t>
            </w: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The Code of Professional Practice </w:t>
            </w:r>
            <w:r w:rsidRPr="004157BE">
              <w:rPr>
                <w:rFonts w:eastAsia="Calibri" w:cs="Arial"/>
                <w:b/>
                <w:bCs/>
                <w:color w:val="4F81BD"/>
                <w:szCs w:val="20"/>
                <w:lang w:val="en-AU"/>
              </w:rPr>
              <w:t xml:space="preserve">(does this align with the Code) </w:t>
            </w: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  <w:p w:rsidR="004157BE" w:rsidRPr="004157BE" w:rsidRDefault="004157BE" w:rsidP="004157BE">
            <w:pPr>
              <w:tabs>
                <w:tab w:val="clear" w:pos="425"/>
              </w:tabs>
              <w:spacing w:before="60" w:after="60" w:line="276" w:lineRule="auto"/>
              <w:rPr>
                <w:rFonts w:eastAsia="Calibri" w:cs="Arial"/>
                <w:b/>
                <w:bCs/>
                <w:szCs w:val="20"/>
                <w:lang w:val="en-AU"/>
              </w:rPr>
            </w:pPr>
          </w:p>
        </w:tc>
      </w:tr>
      <w:tr w:rsidR="004157BE" w:rsidRPr="004157BE" w:rsidTr="009677FD">
        <w:trPr>
          <w:cantSplit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4157BE" w:rsidRPr="004157BE" w:rsidRDefault="004157BE" w:rsidP="004157BE">
            <w:pPr>
              <w:tabs>
                <w:tab w:val="clear" w:pos="425"/>
                <w:tab w:val="num" w:pos="360"/>
                <w:tab w:val="left" w:pos="3060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>Submission drafted and attached:</w:t>
            </w:r>
            <w:r w:rsidRPr="004157BE">
              <w:rPr>
                <w:rFonts w:eastAsia="Calibri" w:cs="Arial"/>
                <w:szCs w:val="20"/>
                <w:lang w:val="en-AU"/>
              </w:rPr>
              <w:t xml:space="preserve">                                               yes                         no</w:t>
            </w:r>
          </w:p>
        </w:tc>
      </w:tr>
      <w:tr w:rsidR="004157BE" w:rsidRPr="004157BE" w:rsidTr="009677FD">
        <w:trPr>
          <w:cantSplit/>
        </w:trPr>
        <w:tc>
          <w:tcPr>
            <w:tcW w:w="9286" w:type="dxa"/>
            <w:gridSpan w:val="2"/>
          </w:tcPr>
          <w:p w:rsidR="004157BE" w:rsidRPr="004157BE" w:rsidRDefault="004157BE" w:rsidP="004157BE">
            <w:pPr>
              <w:tabs>
                <w:tab w:val="clear" w:pos="425"/>
                <w:tab w:val="num" w:pos="360"/>
                <w:tab w:val="left" w:pos="3060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Submitted by: </w:t>
            </w: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ab/>
            </w:r>
          </w:p>
        </w:tc>
      </w:tr>
      <w:tr w:rsidR="004157BE" w:rsidRPr="004157BE" w:rsidTr="009677FD">
        <w:trPr>
          <w:cantSplit/>
        </w:trPr>
        <w:tc>
          <w:tcPr>
            <w:tcW w:w="9286" w:type="dxa"/>
            <w:gridSpan w:val="2"/>
          </w:tcPr>
          <w:p w:rsidR="004157BE" w:rsidRPr="004157BE" w:rsidRDefault="004157BE" w:rsidP="004157BE">
            <w:pPr>
              <w:tabs>
                <w:tab w:val="clear" w:pos="425"/>
                <w:tab w:val="num" w:pos="360"/>
                <w:tab w:val="left" w:pos="3060"/>
              </w:tabs>
              <w:spacing w:before="60" w:after="60" w:line="240" w:lineRule="auto"/>
              <w:ind w:left="360" w:hanging="360"/>
              <w:rPr>
                <w:rFonts w:eastAsia="Calibri" w:cs="Arial"/>
                <w:b/>
                <w:bCs/>
                <w:szCs w:val="20"/>
                <w:lang w:val="en-AU"/>
              </w:rPr>
            </w:pP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 xml:space="preserve">Date of submission: </w:t>
            </w:r>
            <w:r w:rsidRPr="004157BE">
              <w:rPr>
                <w:rFonts w:eastAsia="Calibri" w:cs="Arial"/>
                <w:b/>
                <w:bCs/>
                <w:szCs w:val="20"/>
                <w:lang w:val="en-AU"/>
              </w:rPr>
              <w:tab/>
            </w:r>
          </w:p>
        </w:tc>
      </w:tr>
    </w:tbl>
    <w:p w:rsidR="00657102" w:rsidRDefault="00657102" w:rsidP="00A26001"/>
    <w:sectPr w:rsidR="00657102" w:rsidSect="00530FF0">
      <w:type w:val="continuous"/>
      <w:pgSz w:w="11900" w:h="16840"/>
      <w:pgMar w:top="2681" w:right="1134" w:bottom="938" w:left="226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BE" w:rsidRDefault="004157BE" w:rsidP="00A00CF0">
      <w:pPr>
        <w:spacing w:line="240" w:lineRule="auto"/>
      </w:pPr>
      <w:r>
        <w:separator/>
      </w:r>
    </w:p>
  </w:endnote>
  <w:endnote w:type="continuationSeparator" w:id="0">
    <w:p w:rsidR="004157BE" w:rsidRDefault="004157BE" w:rsidP="00A00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0A" w:rsidRPr="005B340A" w:rsidRDefault="005B340A" w:rsidP="005B340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8278BB6" wp14:editId="602793CA">
              <wp:simplePos x="0" y="0"/>
              <wp:positionH relativeFrom="column">
                <wp:posOffset>0</wp:posOffset>
              </wp:positionH>
              <wp:positionV relativeFrom="page">
                <wp:posOffset>10333355</wp:posOffset>
              </wp:positionV>
              <wp:extent cx="5580000" cy="0"/>
              <wp:effectExtent l="0" t="0" r="33655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5BBB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C67EA5" id="Straight Connector 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3.65pt" to="439.3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" strokecolor="#5bbbb7" strokeweight="2pt">
              <v:stroke joinstyle="miter"/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B1" w:rsidRDefault="00317623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F028499" wp14:editId="0EA5AB8B">
              <wp:simplePos x="0" y="0"/>
              <wp:positionH relativeFrom="column">
                <wp:posOffset>0</wp:posOffset>
              </wp:positionH>
              <wp:positionV relativeFrom="page">
                <wp:posOffset>10333355</wp:posOffset>
              </wp:positionV>
              <wp:extent cx="5580000" cy="0"/>
              <wp:effectExtent l="0" t="0" r="33655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5BBB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E32DD"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13.65pt" to="439.35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" strokecolor="#5bbbb7" strokeweight="2pt">
              <v:stroke joinstyle="miter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BE" w:rsidRDefault="004157BE" w:rsidP="00A00CF0">
      <w:pPr>
        <w:spacing w:line="240" w:lineRule="auto"/>
      </w:pPr>
      <w:r>
        <w:separator/>
      </w:r>
    </w:p>
  </w:footnote>
  <w:footnote w:type="continuationSeparator" w:id="0">
    <w:p w:rsidR="004157BE" w:rsidRDefault="004157BE" w:rsidP="00A00C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40A" w:rsidRDefault="005B340A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A390BEB" wp14:editId="098B1815">
              <wp:simplePos x="0" y="0"/>
              <wp:positionH relativeFrom="column">
                <wp:posOffset>0</wp:posOffset>
              </wp:positionH>
              <wp:positionV relativeFrom="page">
                <wp:posOffset>810260</wp:posOffset>
              </wp:positionV>
              <wp:extent cx="5580000" cy="0"/>
              <wp:effectExtent l="0" t="25400" r="3365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5BBB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165174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3.8pt" to="439.3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" strokecolor="#5bbbb7" strokeweight="4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8B1" w:rsidRDefault="00317623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3E7BA7" wp14:editId="4D1A9AF9">
              <wp:simplePos x="0" y="0"/>
              <wp:positionH relativeFrom="column">
                <wp:posOffset>0</wp:posOffset>
              </wp:positionH>
              <wp:positionV relativeFrom="page">
                <wp:posOffset>1584325</wp:posOffset>
              </wp:positionV>
              <wp:extent cx="5580000" cy="0"/>
              <wp:effectExtent l="0" t="25400" r="3365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00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5BBBB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AB511E" id="Straight Connecto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124.75pt" to="439.3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" strokecolor="#5bbbb7" strokeweight="4pt">
              <v:stroke joinstyle="miter"/>
              <w10:wrap anchory="page"/>
            </v:line>
          </w:pict>
        </mc:Fallback>
      </mc:AlternateContent>
    </w:r>
    <w:r w:rsidR="002168B1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B8231E" wp14:editId="0327F584">
              <wp:simplePos x="0" y="0"/>
              <wp:positionH relativeFrom="page">
                <wp:posOffset>396240</wp:posOffset>
              </wp:positionH>
              <wp:positionV relativeFrom="page">
                <wp:posOffset>360045</wp:posOffset>
              </wp:positionV>
              <wp:extent cx="2282400" cy="1026000"/>
              <wp:effectExtent l="0" t="0" r="3810" b="158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2400" cy="10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68B1" w:rsidRDefault="002168B1" w:rsidP="002168B1">
                          <w:pPr>
                            <w:spacing w:line="240" w:lineRule="atLeast"/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7EDC99E3" wp14:editId="7008A61A">
                                <wp:extent cx="2217420" cy="935736"/>
                                <wp:effectExtent l="0" t="0" r="0" b="444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PA_LH_logo_HOR_RGB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7420" cy="9357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8231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.2pt;margin-top:28.35pt;width:179.7pt;height:80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" filled="f" stroked="f">
              <v:textbox inset="0,0,0,0">
                <w:txbxContent>
                  <w:p w:rsidR="002168B1" w:rsidRDefault="002168B1" w:rsidP="002168B1">
                    <w:pPr>
                      <w:spacing w:line="240" w:lineRule="atLeast"/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7EDC99E3" wp14:editId="7008A61A">
                          <wp:extent cx="2217420" cy="935736"/>
                          <wp:effectExtent l="0" t="0" r="0" b="444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PA_LH_logo_HOR_RGB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7420" cy="9357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4E62"/>
    <w:multiLevelType w:val="hybridMultilevel"/>
    <w:tmpl w:val="A6709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7BA"/>
    <w:multiLevelType w:val="hybridMultilevel"/>
    <w:tmpl w:val="413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BAF"/>
    <w:multiLevelType w:val="hybridMultilevel"/>
    <w:tmpl w:val="6450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F4C0D"/>
    <w:multiLevelType w:val="hybridMultilevel"/>
    <w:tmpl w:val="AA1A26DA"/>
    <w:lvl w:ilvl="0" w:tplc="F1CCA9CE">
      <w:start w:val="1"/>
      <w:numFmt w:val="bullet"/>
      <w:pStyle w:val="ListParagraph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CD0E2A"/>
    <w:multiLevelType w:val="hybridMultilevel"/>
    <w:tmpl w:val="0564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1E21"/>
    <w:multiLevelType w:val="hybridMultilevel"/>
    <w:tmpl w:val="1F94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A300B"/>
    <w:multiLevelType w:val="hybridMultilevel"/>
    <w:tmpl w:val="22403B58"/>
    <w:lvl w:ilvl="0" w:tplc="061471D0">
      <w:start w:val="1"/>
      <w:numFmt w:val="decimal"/>
      <w:pStyle w:val="Numberedlist"/>
      <w:lvlText w:val="%1."/>
      <w:lvlJc w:val="left"/>
      <w:pPr>
        <w:ind w:left="46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7" w15:restartNumberingAfterBreak="0">
    <w:nsid w:val="475A7A47"/>
    <w:multiLevelType w:val="hybridMultilevel"/>
    <w:tmpl w:val="A7087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7072"/>
    <w:multiLevelType w:val="hybridMultilevel"/>
    <w:tmpl w:val="CAC8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953FA"/>
    <w:multiLevelType w:val="hybridMultilevel"/>
    <w:tmpl w:val="816A2BA0"/>
    <w:lvl w:ilvl="0" w:tplc="03088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86AC5"/>
    <w:multiLevelType w:val="hybridMultilevel"/>
    <w:tmpl w:val="8822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BE"/>
    <w:rsid w:val="0004239A"/>
    <w:rsid w:val="00050A56"/>
    <w:rsid w:val="00053255"/>
    <w:rsid w:val="000B13D2"/>
    <w:rsid w:val="000C4533"/>
    <w:rsid w:val="000C58D1"/>
    <w:rsid w:val="000F1267"/>
    <w:rsid w:val="001A4EA3"/>
    <w:rsid w:val="001D4FFC"/>
    <w:rsid w:val="001E037A"/>
    <w:rsid w:val="00204979"/>
    <w:rsid w:val="002168B1"/>
    <w:rsid w:val="00231FF5"/>
    <w:rsid w:val="00290928"/>
    <w:rsid w:val="002A34F3"/>
    <w:rsid w:val="002C54FA"/>
    <w:rsid w:val="002E3974"/>
    <w:rsid w:val="00317623"/>
    <w:rsid w:val="00343A80"/>
    <w:rsid w:val="00405200"/>
    <w:rsid w:val="004157BE"/>
    <w:rsid w:val="00426E17"/>
    <w:rsid w:val="00441245"/>
    <w:rsid w:val="004664CA"/>
    <w:rsid w:val="004765A5"/>
    <w:rsid w:val="00496A6E"/>
    <w:rsid w:val="0051157D"/>
    <w:rsid w:val="00530FF0"/>
    <w:rsid w:val="0053771D"/>
    <w:rsid w:val="00544063"/>
    <w:rsid w:val="0054799B"/>
    <w:rsid w:val="00550527"/>
    <w:rsid w:val="0055272E"/>
    <w:rsid w:val="005B340A"/>
    <w:rsid w:val="005F5385"/>
    <w:rsid w:val="006216C4"/>
    <w:rsid w:val="006249C2"/>
    <w:rsid w:val="00657102"/>
    <w:rsid w:val="00730F7D"/>
    <w:rsid w:val="00786169"/>
    <w:rsid w:val="00811FD0"/>
    <w:rsid w:val="00822A73"/>
    <w:rsid w:val="00853EAD"/>
    <w:rsid w:val="008922D9"/>
    <w:rsid w:val="008B4F3F"/>
    <w:rsid w:val="00951C2F"/>
    <w:rsid w:val="0095725A"/>
    <w:rsid w:val="00985FC3"/>
    <w:rsid w:val="00A00CF0"/>
    <w:rsid w:val="00A11ECE"/>
    <w:rsid w:val="00A26001"/>
    <w:rsid w:val="00A411F3"/>
    <w:rsid w:val="00A90748"/>
    <w:rsid w:val="00B21B60"/>
    <w:rsid w:val="00BD20C6"/>
    <w:rsid w:val="00BD6895"/>
    <w:rsid w:val="00C311F5"/>
    <w:rsid w:val="00C73453"/>
    <w:rsid w:val="00C8289A"/>
    <w:rsid w:val="00D11F32"/>
    <w:rsid w:val="00D15CA6"/>
    <w:rsid w:val="00D847A8"/>
    <w:rsid w:val="00DD65C3"/>
    <w:rsid w:val="00E44927"/>
    <w:rsid w:val="00E742F3"/>
    <w:rsid w:val="00E8654A"/>
    <w:rsid w:val="00EC0F25"/>
    <w:rsid w:val="00EC660E"/>
    <w:rsid w:val="00ED78DF"/>
    <w:rsid w:val="00F062E2"/>
    <w:rsid w:val="00F409E5"/>
    <w:rsid w:val="00FC009D"/>
    <w:rsid w:val="00FC1DC4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300B2E-9F6A-4F59-9585-CC3F563D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9E5"/>
    <w:pPr>
      <w:tabs>
        <w:tab w:val="left" w:pos="425"/>
      </w:tabs>
      <w:spacing w:line="30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343A8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3A80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0C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F0"/>
  </w:style>
  <w:style w:type="character" w:styleId="Strong">
    <w:name w:val="Strong"/>
    <w:uiPriority w:val="22"/>
    <w:qFormat/>
    <w:rsid w:val="00822A73"/>
    <w:rPr>
      <w:rFonts w:ascii="Arial" w:hAnsi="Arial"/>
      <w:b/>
      <w:sz w:val="22"/>
      <w:lang w:val="en-AU"/>
    </w:rPr>
  </w:style>
  <w:style w:type="character" w:styleId="Emphasis">
    <w:name w:val="Emphasis"/>
    <w:basedOn w:val="DefaultParagraphFont"/>
    <w:uiPriority w:val="20"/>
    <w:qFormat/>
    <w:rsid w:val="00822A73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1A4EA3"/>
    <w:pPr>
      <w:numPr>
        <w:numId w:val="1"/>
      </w:numPr>
      <w:tabs>
        <w:tab w:val="clear" w:pos="425"/>
        <w:tab w:val="left" w:pos="426"/>
      </w:tabs>
      <w:ind w:left="426" w:hanging="426"/>
      <w:contextualSpacing/>
    </w:pPr>
    <w:rPr>
      <w:rFonts w:eastAsiaTheme="minorEastAsia"/>
    </w:rPr>
  </w:style>
  <w:style w:type="paragraph" w:customStyle="1" w:styleId="Numberedlist">
    <w:name w:val="Numbered list"/>
    <w:basedOn w:val="Normal"/>
    <w:qFormat/>
    <w:rsid w:val="00FC1DC4"/>
    <w:pPr>
      <w:numPr>
        <w:numId w:val="2"/>
      </w:numPr>
      <w:ind w:left="426" w:hanging="426"/>
    </w:pPr>
  </w:style>
  <w:style w:type="character" w:customStyle="1" w:styleId="Heading1Char">
    <w:name w:val="Heading 1 Char"/>
    <w:basedOn w:val="DefaultParagraphFont"/>
    <w:link w:val="Heading1"/>
    <w:uiPriority w:val="9"/>
    <w:rsid w:val="00343A80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3A80"/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3A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3A80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343A80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847A8"/>
    <w:rPr>
      <w:rFonts w:ascii="Arial" w:hAnsi="Arial"/>
      <w:i/>
      <w:iCs/>
      <w:color w:val="5C7F92"/>
    </w:rPr>
  </w:style>
  <w:style w:type="paragraph" w:styleId="Quote">
    <w:name w:val="Quote"/>
    <w:basedOn w:val="Normal"/>
    <w:next w:val="Normal"/>
    <w:link w:val="QuoteChar"/>
    <w:uiPriority w:val="29"/>
    <w:qFormat/>
    <w:rsid w:val="00343A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3A80"/>
    <w:rPr>
      <w:rFonts w:ascii="Arial" w:hAnsi="Arial"/>
      <w:i/>
      <w:iCs/>
      <w:color w:val="404040" w:themeColor="text1" w:themeTint="BF"/>
      <w:sz w:val="22"/>
    </w:rPr>
  </w:style>
  <w:style w:type="character" w:styleId="Hyperlink">
    <w:name w:val="Hyperlink"/>
    <w:rsid w:val="0095725A"/>
    <w:rPr>
      <w:color w:val="0000FF"/>
      <w:u w:val="single"/>
    </w:rPr>
  </w:style>
  <w:style w:type="paragraph" w:customStyle="1" w:styleId="9ptBodycopy">
    <w:name w:val="9pt Body copy"/>
    <w:qFormat/>
    <w:rsid w:val="0095725A"/>
    <w:pPr>
      <w:tabs>
        <w:tab w:val="right" w:pos="9498"/>
      </w:tabs>
      <w:spacing w:line="260" w:lineRule="atLeast"/>
    </w:pPr>
    <w:rPr>
      <w:rFonts w:ascii="Arial" w:hAnsi="Arial" w:cs="Arial"/>
      <w:sz w:val="18"/>
      <w:szCs w:val="19"/>
    </w:rPr>
  </w:style>
  <w:style w:type="paragraph" w:customStyle="1" w:styleId="9ptbodycopywithhalflineparaspace">
    <w:name w:val="9pt body copy with half line para space"/>
    <w:basedOn w:val="9ptBodycopy"/>
    <w:qFormat/>
    <w:rsid w:val="0095725A"/>
    <w:pPr>
      <w:spacing w:after="140"/>
    </w:pPr>
  </w:style>
  <w:style w:type="paragraph" w:customStyle="1" w:styleId="Strong-10ptwithhalflineparaspace">
    <w:name w:val="Strong - 10pt with half line para space"/>
    <w:basedOn w:val="Normal"/>
    <w:next w:val="Normal"/>
    <w:qFormat/>
    <w:rsid w:val="0095725A"/>
    <w:pPr>
      <w:spacing w:after="140" w:line="280" w:lineRule="exact"/>
      <w:ind w:right="-284"/>
    </w:pPr>
    <w:rPr>
      <w:rFonts w:cs="Arial"/>
      <w:b/>
      <w:szCs w:val="20"/>
    </w:rPr>
  </w:style>
  <w:style w:type="table" w:styleId="TableGrid">
    <w:name w:val="Table Grid"/>
    <w:basedOn w:val="TableNormal"/>
    <w:uiPriority w:val="59"/>
    <w:rsid w:val="00BD20C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uppercase">
    <w:name w:val="Document title uppercase"/>
    <w:basedOn w:val="Normal"/>
    <w:qFormat/>
    <w:rsid w:val="00EC660E"/>
    <w:rPr>
      <w:rFonts w:cs="Arial"/>
      <w:caps/>
      <w:sz w:val="32"/>
      <w:szCs w:val="32"/>
    </w:rPr>
  </w:style>
  <w:style w:type="paragraph" w:customStyle="1" w:styleId="Mediareleasetitle13ptbold">
    <w:name w:val="Media release title 13pt bold"/>
    <w:next w:val="Normal"/>
    <w:qFormat/>
    <w:rsid w:val="00F409E5"/>
    <w:pPr>
      <w:spacing w:before="120" w:after="120"/>
    </w:pPr>
    <w:rPr>
      <w:rFonts w:ascii="Arial" w:hAnsi="Arial" w:cs="Arial"/>
      <w:b/>
      <w:sz w:val="26"/>
      <w:szCs w:val="26"/>
    </w:rPr>
  </w:style>
  <w:style w:type="paragraph" w:customStyle="1" w:styleId="Notesheading">
    <w:name w:val="Notes heading"/>
    <w:basedOn w:val="Normal"/>
    <w:next w:val="Numberednotes"/>
    <w:qFormat/>
    <w:rsid w:val="00F409E5"/>
    <w:pPr>
      <w:spacing w:line="200" w:lineRule="atLeast"/>
    </w:pPr>
    <w:rPr>
      <w:caps/>
      <w:sz w:val="16"/>
      <w:szCs w:val="16"/>
    </w:rPr>
  </w:style>
  <w:style w:type="paragraph" w:customStyle="1" w:styleId="Numberednotes">
    <w:name w:val="Numbered notes"/>
    <w:basedOn w:val="Numberedlist"/>
    <w:qFormat/>
    <w:rsid w:val="00F409E5"/>
    <w:pPr>
      <w:spacing w:after="100" w:line="200" w:lineRule="atLeast"/>
      <w:ind w:left="340" w:hanging="34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mon\OfficeTemplates\FPA_Portrait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FPA_Portrait document.dotx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FPA Letter Template</vt:lpstr>
    </vt:vector>
  </TitlesOfParts>
  <Manager/>
  <Company>FPA</Company>
  <LinksUpToDate>false</LinksUpToDate>
  <CharactersWithSpaces>930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FPA Letter Template</dc:title>
  <dc:subject/>
  <dc:creator>Neil Ganatra</dc:creator>
  <cp:keywords/>
  <dc:description/>
  <cp:lastModifiedBy>Neil Ganatra</cp:lastModifiedBy>
  <cp:revision>1</cp:revision>
  <cp:lastPrinted>2016-04-13T03:37:00Z</cp:lastPrinted>
  <dcterms:created xsi:type="dcterms:W3CDTF">2016-08-17T05:55:00Z</dcterms:created>
  <dcterms:modified xsi:type="dcterms:W3CDTF">2016-08-17T05:58:00Z</dcterms:modified>
  <cp:category/>
</cp:coreProperties>
</file>